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984" w:rsidRPr="003B1716" w:rsidRDefault="00543984" w:rsidP="00D2044A">
      <w:pPr>
        <w:spacing w:after="0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3B7AB8" w:rsidRPr="003B1716" w:rsidRDefault="003B7AB8" w:rsidP="00D2044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662659"/>
            <wp:effectExtent l="0" t="0" r="5715" b="5715"/>
            <wp:docPr id="1" name="Рисунок 1" descr="C:\Users\Admin\Desktop\Ирина А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AB8" w:rsidRPr="003B1716" w:rsidRDefault="003B7AB8" w:rsidP="00D2044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43984" w:rsidRPr="003B1716" w:rsidRDefault="00543984" w:rsidP="00543984">
      <w:pPr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       </w:t>
      </w:r>
      <w:r w:rsidRPr="003B1716">
        <w:rPr>
          <w:rFonts w:ascii="Times New Roman" w:hAnsi="Times New Roman" w:cs="Times New Roman"/>
          <w:sz w:val="26"/>
          <w:szCs w:val="26"/>
        </w:rPr>
        <w:t>Рабочая программа учебной дисциплины разработана на основе:</w:t>
      </w:r>
    </w:p>
    <w:p w:rsidR="00543984" w:rsidRPr="003B1716" w:rsidRDefault="00543984" w:rsidP="00543984">
      <w:pPr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общего среднего образования;</w:t>
      </w:r>
    </w:p>
    <w:p w:rsidR="00543984" w:rsidRPr="003B1716" w:rsidRDefault="00543984" w:rsidP="00543984">
      <w:pPr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 22.02.06 Сварочное производство, утвержденного Приказом №360 от 21.04.2014 г., входящей  в угс</w:t>
      </w:r>
    </w:p>
    <w:p w:rsidR="00543984" w:rsidRPr="003B1716" w:rsidRDefault="00543984" w:rsidP="00543984">
      <w:pPr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22.02.06 Сварочное производство, 2019 г., </w:t>
      </w:r>
    </w:p>
    <w:p w:rsidR="00543984" w:rsidRPr="003B1716" w:rsidRDefault="00543984" w:rsidP="00543984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-примерной программы учебной дисциплины «</w:t>
      </w:r>
      <w:r w:rsidRPr="003B1716">
        <w:rPr>
          <w:rFonts w:ascii="Times New Roman" w:hAnsi="Times New Roman" w:cs="Times New Roman"/>
          <w:color w:val="000000"/>
          <w:sz w:val="26"/>
          <w:szCs w:val="26"/>
        </w:rPr>
        <w:t>Математика</w:t>
      </w:r>
      <w:r w:rsidRPr="003B1716">
        <w:rPr>
          <w:rFonts w:ascii="Times New Roman" w:hAnsi="Times New Roman" w:cs="Times New Roman"/>
          <w:sz w:val="26"/>
          <w:szCs w:val="26"/>
        </w:rPr>
        <w:t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</w:t>
      </w: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Организация - разработчик:  ГАПОУ  «Казанский политехнический колледж»</w:t>
      </w:r>
    </w:p>
    <w:p w:rsidR="00D2044A" w:rsidRPr="003B1716" w:rsidRDefault="00D2044A" w:rsidP="00D204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2044A" w:rsidRPr="003B1716" w:rsidRDefault="00D2044A" w:rsidP="00D204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B1716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 Михайлова Анастасия Олеговна, преподаватель </w:t>
      </w: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D2044A" w:rsidRPr="003B1716" w:rsidRDefault="00D2044A" w:rsidP="00D2044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D2044A" w:rsidRPr="003B1716" w:rsidRDefault="00D2044A" w:rsidP="00D2044A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62F6E" w:rsidRPr="003B1716" w:rsidRDefault="00C62F6E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62F6E" w:rsidRPr="003B1716" w:rsidRDefault="00C62F6E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62F6E" w:rsidRPr="003B1716" w:rsidRDefault="00C62F6E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62F6E" w:rsidRPr="003B1716" w:rsidRDefault="00C62F6E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3D32" w:rsidRPr="003B1716" w:rsidRDefault="00A73D32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3D32" w:rsidRPr="003B1716" w:rsidRDefault="00A73D32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3D32" w:rsidRPr="003B1716" w:rsidRDefault="00A73D32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3D32" w:rsidRPr="003B1716" w:rsidRDefault="00A73D32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3B1716">
        <w:rPr>
          <w:b/>
          <w:sz w:val="26"/>
          <w:szCs w:val="26"/>
        </w:rPr>
        <w:t>СОДЕРЖАНИЕ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D2044A" w:rsidRPr="003B1716" w:rsidTr="00C62F6E">
        <w:tc>
          <w:tcPr>
            <w:tcW w:w="7668" w:type="dxa"/>
          </w:tcPr>
          <w:p w:rsidR="00D2044A" w:rsidRPr="003B1716" w:rsidRDefault="00D2044A" w:rsidP="00C62F6E">
            <w:pPr>
              <w:pStyle w:val="1"/>
              <w:tabs>
                <w:tab w:val="left" w:pos="284"/>
              </w:tabs>
              <w:snapToGrid w:val="0"/>
              <w:spacing w:line="276" w:lineRule="auto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D2044A" w:rsidRPr="003B1716" w:rsidRDefault="00D2044A" w:rsidP="00C62F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2044A" w:rsidRPr="003B1716" w:rsidTr="00C62F6E">
        <w:tc>
          <w:tcPr>
            <w:tcW w:w="7668" w:type="dxa"/>
          </w:tcPr>
          <w:p w:rsidR="00D2044A" w:rsidRPr="003B1716" w:rsidRDefault="00D2044A" w:rsidP="00C62F6E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3B1716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2044A" w:rsidRPr="003B1716" w:rsidRDefault="00D2044A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D2044A" w:rsidRPr="003B1716" w:rsidRDefault="00D2044A" w:rsidP="00C62F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2044A" w:rsidRPr="003B1716" w:rsidTr="00C62F6E">
        <w:tc>
          <w:tcPr>
            <w:tcW w:w="7668" w:type="dxa"/>
          </w:tcPr>
          <w:p w:rsidR="00D2044A" w:rsidRPr="003B1716" w:rsidRDefault="00D2044A" w:rsidP="00C62F6E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3B1716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D2044A" w:rsidRPr="003B1716" w:rsidRDefault="00D2044A" w:rsidP="00C62F6E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D2044A" w:rsidRPr="003B1716" w:rsidRDefault="00D2044A" w:rsidP="00C62F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D2044A" w:rsidRPr="003B1716" w:rsidTr="00C62F6E">
        <w:trPr>
          <w:trHeight w:val="670"/>
        </w:trPr>
        <w:tc>
          <w:tcPr>
            <w:tcW w:w="7668" w:type="dxa"/>
          </w:tcPr>
          <w:p w:rsidR="00D2044A" w:rsidRPr="003B1716" w:rsidRDefault="00D2044A" w:rsidP="00C62F6E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3B1716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2044A" w:rsidRPr="003B1716" w:rsidRDefault="00D2044A" w:rsidP="00C62F6E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D2044A" w:rsidRPr="003B1716" w:rsidRDefault="00D2044A" w:rsidP="00C62F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D2044A" w:rsidRPr="003B1716" w:rsidTr="00C62F6E">
        <w:tc>
          <w:tcPr>
            <w:tcW w:w="7668" w:type="dxa"/>
          </w:tcPr>
          <w:p w:rsidR="00D2044A" w:rsidRPr="003B1716" w:rsidRDefault="00D2044A" w:rsidP="00C62F6E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3B1716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D2044A" w:rsidRPr="003B1716" w:rsidRDefault="00D2044A" w:rsidP="00C62F6E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D2044A" w:rsidRPr="003B1716" w:rsidRDefault="00D2044A" w:rsidP="00C62F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</w:tbl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D2044A" w:rsidRPr="003B1716" w:rsidRDefault="00C62F6E" w:rsidP="00C62F6E">
      <w:pPr>
        <w:tabs>
          <w:tab w:val="left" w:pos="916"/>
          <w:tab w:val="left" w:pos="6147"/>
        </w:tabs>
        <w:spacing w:after="0" w:line="360" w:lineRule="auto"/>
        <w:rPr>
          <w:rFonts w:ascii="Times New Roman" w:hAnsi="Times New Roman" w:cs="Times New Roman"/>
          <w:bCs/>
          <w:i/>
          <w:sz w:val="26"/>
          <w:szCs w:val="26"/>
        </w:rPr>
      </w:pPr>
      <w:r w:rsidRPr="003B1716">
        <w:rPr>
          <w:rFonts w:ascii="Times New Roman" w:hAnsi="Times New Roman" w:cs="Times New Roman"/>
          <w:bCs/>
          <w:i/>
          <w:sz w:val="26"/>
          <w:szCs w:val="26"/>
        </w:rPr>
        <w:tab/>
      </w:r>
      <w:r w:rsidRPr="003B1716">
        <w:rPr>
          <w:rFonts w:ascii="Times New Roman" w:hAnsi="Times New Roman" w:cs="Times New Roman"/>
          <w:bCs/>
          <w:i/>
          <w:sz w:val="26"/>
          <w:szCs w:val="26"/>
        </w:rPr>
        <w:tab/>
      </w:r>
    </w:p>
    <w:p w:rsidR="00C62F6E" w:rsidRPr="003B1716" w:rsidRDefault="00C62F6E" w:rsidP="00C62F6E">
      <w:pPr>
        <w:tabs>
          <w:tab w:val="left" w:pos="916"/>
          <w:tab w:val="left" w:pos="6147"/>
        </w:tabs>
        <w:spacing w:after="0" w:line="360" w:lineRule="auto"/>
        <w:rPr>
          <w:rFonts w:ascii="Times New Roman" w:hAnsi="Times New Roman" w:cs="Times New Roman"/>
          <w:bCs/>
          <w:i/>
          <w:sz w:val="26"/>
          <w:szCs w:val="26"/>
        </w:rPr>
      </w:pPr>
    </w:p>
    <w:p w:rsidR="00C62F6E" w:rsidRPr="003B1716" w:rsidRDefault="00C62F6E" w:rsidP="00C62F6E">
      <w:pPr>
        <w:tabs>
          <w:tab w:val="left" w:pos="916"/>
          <w:tab w:val="left" w:pos="6147"/>
        </w:tabs>
        <w:spacing w:after="0" w:line="360" w:lineRule="auto"/>
        <w:rPr>
          <w:rFonts w:ascii="Times New Roman" w:hAnsi="Times New Roman" w:cs="Times New Roman"/>
          <w:bCs/>
          <w:i/>
          <w:sz w:val="26"/>
          <w:szCs w:val="26"/>
        </w:rPr>
      </w:pP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D2044A" w:rsidRPr="003B1716" w:rsidRDefault="00D2044A" w:rsidP="00D2044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B1716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b/>
          <w:sz w:val="26"/>
          <w:szCs w:val="26"/>
        </w:rPr>
        <w:t xml:space="preserve"> ОУД. 04. Математика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044A" w:rsidRPr="003B1716" w:rsidRDefault="00D2044A" w:rsidP="00D2044A">
      <w:pPr>
        <w:pStyle w:val="a9"/>
        <w:numPr>
          <w:ilvl w:val="1"/>
          <w:numId w:val="4"/>
        </w:numPr>
        <w:tabs>
          <w:tab w:val="left" w:pos="1068"/>
        </w:tabs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3B1716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D2044A" w:rsidRPr="003B1716" w:rsidRDefault="00D2044A" w:rsidP="00D2044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color w:val="000000"/>
          <w:sz w:val="26"/>
          <w:szCs w:val="26"/>
        </w:rPr>
        <w:t xml:space="preserve">            Рабочая программа учебной дисциплины является частью образовательной программы среднего профессионального образования в соответствии с ФГОС СПО </w:t>
      </w:r>
      <w:r w:rsidRPr="003B1716">
        <w:rPr>
          <w:rFonts w:ascii="Times New Roman" w:hAnsi="Times New Roman" w:cs="Times New Roman"/>
          <w:sz w:val="26"/>
          <w:szCs w:val="26"/>
        </w:rPr>
        <w:t xml:space="preserve">по специальности: 22.02.06 Сварочное производство.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 </w:t>
      </w:r>
    </w:p>
    <w:p w:rsidR="00C62F6E" w:rsidRPr="003B1716" w:rsidRDefault="00C62F6E" w:rsidP="00D2044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color w:val="000000"/>
          <w:sz w:val="26"/>
          <w:szCs w:val="26"/>
        </w:rPr>
        <w:t>Специальность</w:t>
      </w:r>
      <w:r w:rsidRPr="003B1716">
        <w:rPr>
          <w:rFonts w:ascii="Times New Roman" w:hAnsi="Times New Roman" w:cs="Times New Roman"/>
          <w:sz w:val="26"/>
          <w:szCs w:val="26"/>
        </w:rPr>
        <w:t xml:space="preserve"> 22.02.06 Сварочное производство</w:t>
      </w:r>
      <w:r w:rsidRPr="003B1716">
        <w:rPr>
          <w:rFonts w:ascii="Times New Roman" w:hAnsi="Times New Roman" w:cs="Times New Roman"/>
          <w:color w:val="000000"/>
          <w:sz w:val="26"/>
          <w:szCs w:val="26"/>
        </w:rPr>
        <w:t xml:space="preserve"> входит в укрупненную группу 22.02.00 Технология материалов. </w:t>
      </w:r>
      <w:r w:rsidRPr="003B1716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D2044A" w:rsidRPr="003B1716" w:rsidRDefault="00D2044A" w:rsidP="00D2044A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B1716">
        <w:rPr>
          <w:rFonts w:ascii="Times New Roman" w:hAnsi="Times New Roman" w:cs="Times New Roman"/>
          <w:sz w:val="26"/>
          <w:szCs w:val="26"/>
        </w:rPr>
        <w:t xml:space="preserve">         Профиль получаемого профессионального образования </w:t>
      </w:r>
      <w:r w:rsidRPr="003B1716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D2044A" w:rsidRPr="003B1716" w:rsidRDefault="00D2044A" w:rsidP="00D2044A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программы подготовки квалифицированных рабочих, служащих: </w:t>
      </w:r>
      <w:r w:rsidR="003B1716" w:rsidRPr="003B1716">
        <w:rPr>
          <w:rFonts w:ascii="Times New Roman" w:hAnsi="Times New Roman" w:cs="Times New Roman"/>
          <w:sz w:val="26"/>
          <w:szCs w:val="26"/>
        </w:rPr>
        <w:t xml:space="preserve">Учебная дисциплина «Математика» является учебным предметом обязательной предметной области «Математика и информатика» ФГОС среднего общего образования, </w:t>
      </w:r>
      <w:r w:rsidRPr="003B1716">
        <w:rPr>
          <w:rFonts w:ascii="Times New Roman" w:hAnsi="Times New Roman" w:cs="Times New Roman"/>
          <w:sz w:val="26"/>
          <w:szCs w:val="26"/>
        </w:rPr>
        <w:t>дисциплина входит в общеобразовательный  цикл.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D2044A" w:rsidRPr="003B1716" w:rsidRDefault="00D2044A" w:rsidP="00D2044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D2044A" w:rsidRPr="003B1716" w:rsidRDefault="00BC33E8" w:rsidP="00BC33E8">
      <w:p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-</w:t>
      </w:r>
      <w:r w:rsidR="00D2044A" w:rsidRPr="003B1716">
        <w:rPr>
          <w:rFonts w:ascii="Times New Roman" w:hAnsi="Times New Roman" w:cs="Times New Roman"/>
          <w:sz w:val="26"/>
          <w:szCs w:val="26"/>
        </w:rPr>
        <w:t xml:space="preserve">Обеспечение сформированности представлений о социальных, культурных и исторических факторах становления математики; </w:t>
      </w:r>
    </w:p>
    <w:p w:rsidR="00D2044A" w:rsidRPr="003B1716" w:rsidRDefault="00BC33E8" w:rsidP="00BC33E8">
      <w:p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-</w:t>
      </w:r>
      <w:r w:rsidR="00D2044A" w:rsidRPr="003B1716">
        <w:rPr>
          <w:rFonts w:ascii="Times New Roman" w:hAnsi="Times New Roman" w:cs="Times New Roman"/>
          <w:sz w:val="26"/>
          <w:szCs w:val="26"/>
        </w:rPr>
        <w:t>Обеспечение сформированности логического, алгоритмического и математического мышления;</w:t>
      </w:r>
    </w:p>
    <w:p w:rsidR="00D2044A" w:rsidRPr="003B1716" w:rsidRDefault="00BC33E8" w:rsidP="00BC33E8">
      <w:p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-</w:t>
      </w:r>
      <w:r w:rsidR="00D2044A" w:rsidRPr="003B1716">
        <w:rPr>
          <w:rFonts w:ascii="Times New Roman" w:hAnsi="Times New Roman" w:cs="Times New Roman"/>
          <w:sz w:val="26"/>
          <w:szCs w:val="26"/>
        </w:rPr>
        <w:t>Обеспечение сформированности умений применять полученные знания при решении различных задач;</w:t>
      </w:r>
    </w:p>
    <w:p w:rsidR="00D2044A" w:rsidRPr="003B1716" w:rsidRDefault="00BC33E8" w:rsidP="00BC33E8">
      <w:p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-</w:t>
      </w:r>
      <w:r w:rsidR="00D2044A" w:rsidRPr="003B1716">
        <w:rPr>
          <w:rFonts w:ascii="Times New Roman" w:hAnsi="Times New Roman" w:cs="Times New Roman"/>
          <w:sz w:val="26"/>
          <w:szCs w:val="26"/>
        </w:rPr>
        <w:t>Обеспечение сформированности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D2044A" w:rsidRPr="003B1716" w:rsidRDefault="00D2044A" w:rsidP="00D2044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tabs>
          <w:tab w:val="left" w:pos="567"/>
        </w:tabs>
        <w:spacing w:after="0"/>
        <w:ind w:left="36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«Математика» обеспечивает достижение студентами следующих </w:t>
      </w:r>
      <w:r w:rsidRPr="003B1716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D2044A" w:rsidRPr="003B1716" w:rsidRDefault="00D2044A" w:rsidP="00D2044A">
      <w:pPr>
        <w:numPr>
          <w:ilvl w:val="0"/>
          <w:numId w:val="6"/>
        </w:numPr>
        <w:tabs>
          <w:tab w:val="left" w:pos="426"/>
          <w:tab w:val="left" w:pos="567"/>
        </w:tabs>
        <w:suppressAutoHyphens/>
        <w:spacing w:after="0" w:line="240" w:lineRule="auto"/>
        <w:ind w:hanging="65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D2044A" w:rsidRPr="003B1716" w:rsidRDefault="00D2044A" w:rsidP="00D2044A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D2044A" w:rsidRPr="003B1716" w:rsidRDefault="00D2044A" w:rsidP="00D2044A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D2044A" w:rsidRPr="003B1716" w:rsidRDefault="00D2044A" w:rsidP="00D2044A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D2044A" w:rsidRPr="003B1716" w:rsidRDefault="00D2044A" w:rsidP="00D2044A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 xml:space="preserve">овладение математическими знаниями и умениями, необходимыми в повседневной жизни для освоения смежных естественно-научных дисциплин </w:t>
      </w:r>
      <w:r w:rsidRPr="003B1716">
        <w:rPr>
          <w:rFonts w:ascii="Times New Roman" w:hAnsi="Times New Roman" w:cs="Times New Roman"/>
          <w:sz w:val="26"/>
          <w:szCs w:val="26"/>
        </w:rPr>
        <w:lastRenderedPageBreak/>
        <w:t>профессионального цикла, для получения образования в областях, не требующих углубленной математической подготовки;</w:t>
      </w:r>
    </w:p>
    <w:p w:rsidR="00D2044A" w:rsidRPr="003B1716" w:rsidRDefault="00D2044A" w:rsidP="00D2044A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D2044A" w:rsidRPr="003B1716" w:rsidRDefault="00D2044A" w:rsidP="00D2044A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творческой и ответственной деятельности;</w:t>
      </w:r>
    </w:p>
    <w:p w:rsidR="00D2044A" w:rsidRPr="003B1716" w:rsidRDefault="00D2044A" w:rsidP="00D2044A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D2044A" w:rsidRPr="003B1716" w:rsidRDefault="00D2044A" w:rsidP="00D2044A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D2044A" w:rsidRPr="003B1716" w:rsidRDefault="00D2044A" w:rsidP="00D2044A">
      <w:p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044A" w:rsidRPr="003B1716" w:rsidRDefault="00D2044A" w:rsidP="00D2044A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D2044A" w:rsidRPr="003B1716" w:rsidRDefault="00D2044A" w:rsidP="00D2044A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2044A" w:rsidRPr="003B1716" w:rsidRDefault="00D2044A" w:rsidP="00D2044A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2044A" w:rsidRPr="003B1716" w:rsidRDefault="00D2044A" w:rsidP="00D2044A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2044A" w:rsidRPr="003B1716" w:rsidRDefault="00D2044A" w:rsidP="00D2044A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D2044A" w:rsidRPr="003B1716" w:rsidRDefault="00D2044A" w:rsidP="00D2044A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D2044A" w:rsidRPr="003B1716" w:rsidRDefault="00D2044A" w:rsidP="00D2044A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D2044A" w:rsidRPr="003B1716" w:rsidRDefault="00D2044A" w:rsidP="00D2044A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D2044A" w:rsidRPr="003B1716" w:rsidRDefault="00D2044A" w:rsidP="00D2044A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044A" w:rsidRPr="003B1716" w:rsidRDefault="00D2044A" w:rsidP="00D2044A">
      <w:pPr>
        <w:tabs>
          <w:tab w:val="left" w:pos="567"/>
        </w:tabs>
        <w:suppressAutoHyphens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044A" w:rsidRPr="003B1716" w:rsidRDefault="00D2044A" w:rsidP="00D2044A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D2044A" w:rsidRPr="003B1716" w:rsidRDefault="00D2044A" w:rsidP="00D2044A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D2044A" w:rsidRPr="003B1716" w:rsidRDefault="00D2044A" w:rsidP="00D2044A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 xml:space="preserve">сформированность представлений о математических понятиях как важнейших математических моделях, позволяющих описывать и изучать разные процессы </w:t>
      </w:r>
      <w:r w:rsidRPr="003B1716">
        <w:rPr>
          <w:rFonts w:ascii="Times New Roman" w:hAnsi="Times New Roman" w:cs="Times New Roman"/>
          <w:sz w:val="26"/>
          <w:szCs w:val="26"/>
        </w:rPr>
        <w:lastRenderedPageBreak/>
        <w:t>и явления; понимание возможности аксиоматического построения математических теорий;</w:t>
      </w:r>
    </w:p>
    <w:p w:rsidR="00D2044A" w:rsidRPr="003B1716" w:rsidRDefault="00D2044A" w:rsidP="00D2044A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D2044A" w:rsidRPr="003B1716" w:rsidRDefault="00D2044A" w:rsidP="00D2044A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D2044A" w:rsidRPr="003B1716" w:rsidRDefault="00D2044A" w:rsidP="00D2044A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D2044A" w:rsidRPr="003B1716" w:rsidRDefault="00D2044A" w:rsidP="00D2044A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D2044A" w:rsidRPr="003B1716" w:rsidRDefault="00D2044A" w:rsidP="00D2044A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D2044A" w:rsidRPr="003B1716" w:rsidRDefault="00D2044A" w:rsidP="00D2044A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D2044A" w:rsidRPr="003B1716" w:rsidRDefault="00D2044A" w:rsidP="00D2044A">
      <w:pPr>
        <w:tabs>
          <w:tab w:val="left" w:pos="567"/>
        </w:tabs>
        <w:spacing w:after="0"/>
        <w:ind w:left="1800"/>
        <w:jc w:val="both"/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keepNext/>
        <w:keepLines/>
        <w:suppressLineNumber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 xml:space="preserve">          В результате аттестации по учебной дисциплине осуществляется формирование общих компетенций: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3B171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1. </w:t>
      </w:r>
      <w:r w:rsidR="00C62F6E" w:rsidRPr="003B1716">
        <w:rPr>
          <w:rFonts w:ascii="Times New Roman" w:hAnsi="Times New Roman" w:cs="Times New Roman"/>
          <w:iCs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интерес.</w:t>
      </w: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2. </w:t>
      </w:r>
      <w:r w:rsidR="00C62F6E" w:rsidRPr="003B1716">
        <w:rPr>
          <w:rFonts w:ascii="Times New Roman" w:hAnsi="Times New Roman" w:cs="Times New Roman"/>
          <w:sz w:val="26"/>
          <w:szCs w:val="26"/>
        </w:rPr>
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D2044A" w:rsidRPr="003B1716" w:rsidRDefault="00D2044A" w:rsidP="00C62F6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4. </w:t>
      </w:r>
      <w:r w:rsidR="00C62F6E" w:rsidRPr="003B1716">
        <w:rPr>
          <w:rFonts w:ascii="Times New Roman" w:hAnsi="Times New Roman" w:cs="Times New Roman"/>
          <w:sz w:val="26"/>
          <w:szCs w:val="26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C62F6E" w:rsidRPr="003B1716" w:rsidRDefault="00C62F6E" w:rsidP="00C62F6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C62F6E" w:rsidRPr="003B1716" w:rsidRDefault="00C62F6E" w:rsidP="00C62F6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D2044A" w:rsidRPr="003B1716" w:rsidRDefault="00D2044A" w:rsidP="00D2044A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3B1716">
        <w:rPr>
          <w:sz w:val="26"/>
          <w:szCs w:val="26"/>
        </w:rPr>
        <w:t xml:space="preserve">           Содержание дисциплины имеет межпредметные связи с дисциплинами общеобразовательного цикла – физика, информатика.</w:t>
      </w:r>
    </w:p>
    <w:p w:rsidR="00D2044A" w:rsidRPr="003B1716" w:rsidRDefault="00D2044A" w:rsidP="00D2044A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3B1716">
        <w:rPr>
          <w:sz w:val="26"/>
          <w:szCs w:val="26"/>
        </w:rPr>
        <w:t xml:space="preserve">  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2044A" w:rsidRPr="003B1716" w:rsidRDefault="00D2044A" w:rsidP="00D2044A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3B1716">
        <w:rPr>
          <w:sz w:val="26"/>
          <w:szCs w:val="26"/>
        </w:rPr>
        <w:t xml:space="preserve">     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D2044A" w:rsidRPr="003B1716" w:rsidRDefault="00D2044A" w:rsidP="00D2044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 «Математика»: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 xml:space="preserve">      максимальной учебной нагрузки обучающегося 378 часов, в том числе: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 252 часов;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самостоятельной работы обучающегося 126 часов.</w:t>
      </w:r>
      <w:r w:rsidRPr="003B1716">
        <w:rPr>
          <w:rFonts w:ascii="Times New Roman" w:hAnsi="Times New Roman" w:cs="Times New Roman"/>
          <w:b/>
          <w:sz w:val="26"/>
          <w:szCs w:val="26"/>
        </w:rPr>
        <w:tab/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b/>
          <w:sz w:val="26"/>
          <w:szCs w:val="26"/>
        </w:rPr>
        <w:t>2.  СТРУКТУРА И СОДЕРЖАНИЕ УЧЕБНОЙ ДИСЦИПЛИНЫ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7"/>
        <w:gridCol w:w="1838"/>
      </w:tblGrid>
      <w:tr w:rsidR="00D2044A" w:rsidRPr="003B1716" w:rsidTr="00C62F6E">
        <w:trPr>
          <w:trHeight w:val="47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44A" w:rsidRPr="003B1716" w:rsidRDefault="00D2044A" w:rsidP="00C62F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44A" w:rsidRPr="003B1716" w:rsidRDefault="00D2044A" w:rsidP="00C62F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D2044A" w:rsidRPr="003B1716" w:rsidTr="00C62F6E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44A" w:rsidRPr="003B1716" w:rsidRDefault="00D2044A" w:rsidP="00C62F6E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44A" w:rsidRPr="003B1716" w:rsidRDefault="00D2044A" w:rsidP="00C62F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378</w:t>
            </w:r>
          </w:p>
        </w:tc>
      </w:tr>
      <w:tr w:rsidR="00D2044A" w:rsidRPr="003B1716" w:rsidTr="00C62F6E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44A" w:rsidRPr="003B1716" w:rsidRDefault="00D2044A" w:rsidP="00C62F6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44A" w:rsidRPr="003B1716" w:rsidRDefault="00D2044A" w:rsidP="00C62F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252</w:t>
            </w:r>
          </w:p>
        </w:tc>
      </w:tr>
      <w:tr w:rsidR="00D2044A" w:rsidRPr="003B1716" w:rsidTr="00C62F6E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44A" w:rsidRPr="003B1716" w:rsidRDefault="00D2044A" w:rsidP="00C62F6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44A" w:rsidRPr="003B1716" w:rsidRDefault="00D2044A" w:rsidP="00C62F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2044A" w:rsidRPr="003B1716" w:rsidTr="00C62F6E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44A" w:rsidRPr="003B1716" w:rsidRDefault="00D2044A" w:rsidP="00C62F6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     теоретическое обучение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44A" w:rsidRPr="003B1716" w:rsidRDefault="00D2044A" w:rsidP="00C62F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172</w:t>
            </w:r>
          </w:p>
        </w:tc>
      </w:tr>
      <w:tr w:rsidR="00D2044A" w:rsidRPr="003B1716" w:rsidTr="00C62F6E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44A" w:rsidRPr="003B1716" w:rsidRDefault="00D2044A" w:rsidP="00C62F6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44A" w:rsidRPr="003B1716" w:rsidRDefault="00D2044A" w:rsidP="00AA381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</w:t>
            </w:r>
            <w:r w:rsidR="00AA3813" w:rsidRPr="003B171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</w:p>
        </w:tc>
      </w:tr>
      <w:tr w:rsidR="00D2044A" w:rsidRPr="003B1716" w:rsidTr="00C62F6E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044A" w:rsidRPr="003B1716" w:rsidRDefault="00D2044A" w:rsidP="00C62F6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     контрольные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44A" w:rsidRPr="003B1716" w:rsidRDefault="00D2044A" w:rsidP="00C62F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D2044A" w:rsidRPr="003B1716" w:rsidTr="00C62F6E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44A" w:rsidRPr="003B1716" w:rsidRDefault="00D2044A" w:rsidP="00C62F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(</w:t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44A" w:rsidRPr="003B1716" w:rsidRDefault="00D2044A" w:rsidP="00C62F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126</w:t>
            </w:r>
          </w:p>
        </w:tc>
      </w:tr>
      <w:tr w:rsidR="00D2044A" w:rsidRPr="003B1716" w:rsidTr="00C62F6E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044A" w:rsidRPr="003B1716" w:rsidRDefault="00D2044A" w:rsidP="00C62F6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Pr="003B17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44A" w:rsidRPr="003B1716" w:rsidRDefault="00D2044A" w:rsidP="00C62F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24</w:t>
            </w:r>
          </w:p>
        </w:tc>
      </w:tr>
      <w:tr w:rsidR="00D2044A" w:rsidRPr="003B1716" w:rsidTr="00C62F6E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044A" w:rsidRPr="003B1716" w:rsidRDefault="00D2044A" w:rsidP="00C62F6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</w:t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презентации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44A" w:rsidRPr="003B1716" w:rsidRDefault="00D2044A" w:rsidP="00C62F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19</w:t>
            </w:r>
          </w:p>
        </w:tc>
      </w:tr>
      <w:tr w:rsidR="00D2044A" w:rsidRPr="003B1716" w:rsidTr="00C62F6E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044A" w:rsidRPr="003B1716" w:rsidRDefault="00D2044A" w:rsidP="00C62F6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расчетно-вычислительная работа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44A" w:rsidRPr="003B1716" w:rsidRDefault="00D2044A" w:rsidP="00C62F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83</w:t>
            </w:r>
          </w:p>
        </w:tc>
      </w:tr>
      <w:tr w:rsidR="00D2044A" w:rsidRPr="003B1716" w:rsidTr="00C62F6E">
        <w:trPr>
          <w:trHeight w:val="273"/>
        </w:trPr>
        <w:tc>
          <w:tcPr>
            <w:tcW w:w="7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2044A" w:rsidRPr="003B1716" w:rsidRDefault="003B1716" w:rsidP="00C62F6E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Промежуточная аттествация в форме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767854" w:rsidRPr="003B171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</w:t>
            </w:r>
            <w:r w:rsidR="00767854" w:rsidRPr="003B1716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  <w:p w:rsidR="00D2044A" w:rsidRPr="003B1716" w:rsidRDefault="00D2044A" w:rsidP="00C62F6E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2044A" w:rsidRPr="003B1716" w:rsidRDefault="00D2044A" w:rsidP="00C62F6E">
            <w:pPr>
              <w:spacing w:after="0"/>
              <w:ind w:left="569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</w:t>
            </w:r>
          </w:p>
        </w:tc>
      </w:tr>
    </w:tbl>
    <w:p w:rsidR="00D2044A" w:rsidRPr="003B1716" w:rsidRDefault="00D2044A" w:rsidP="00D2044A">
      <w:pPr>
        <w:spacing w:after="0"/>
        <w:rPr>
          <w:rFonts w:ascii="Times New Roman" w:hAnsi="Times New Roman" w:cs="Times New Roman"/>
          <w:sz w:val="26"/>
          <w:szCs w:val="26"/>
        </w:rPr>
        <w:sectPr w:rsidR="00D2044A" w:rsidRPr="003B1716" w:rsidSect="00C62F6E">
          <w:footnotePr>
            <w:pos w:val="beneathText"/>
          </w:footnotePr>
          <w:type w:val="continuous"/>
          <w:pgSz w:w="11905" w:h="16837"/>
          <w:pgMar w:top="1134" w:right="850" w:bottom="1134" w:left="1134" w:header="720" w:footer="708" w:gutter="0"/>
          <w:cols w:space="720"/>
        </w:sectPr>
      </w:pPr>
    </w:p>
    <w:p w:rsidR="00D2044A" w:rsidRPr="003B1716" w:rsidRDefault="00D2044A" w:rsidP="00D2044A">
      <w:pPr>
        <w:rPr>
          <w:rFonts w:ascii="Times New Roman" w:hAnsi="Times New Roman" w:cs="Times New Roman"/>
          <w:b/>
          <w:sz w:val="26"/>
          <w:szCs w:val="26"/>
        </w:rPr>
      </w:pPr>
      <w:r w:rsidRPr="003B1716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2.2. </w:t>
      </w:r>
      <w:r w:rsidRPr="003B1716">
        <w:rPr>
          <w:rFonts w:ascii="Times New Roman" w:hAnsi="Times New Roman" w:cs="Times New Roman"/>
          <w:b/>
          <w:sz w:val="26"/>
          <w:szCs w:val="26"/>
        </w:rPr>
        <w:t>Содержание учебной дисциплины «МАТЕМАТИКА»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2"/>
        <w:gridCol w:w="28"/>
        <w:gridCol w:w="6741"/>
        <w:gridCol w:w="35"/>
        <w:gridCol w:w="2062"/>
        <w:gridCol w:w="18"/>
        <w:gridCol w:w="1901"/>
      </w:tblGrid>
      <w:tr w:rsidR="00D2044A" w:rsidRPr="003B1716" w:rsidTr="00C62F6E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363BC1"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лабораторные работы</w:t>
            </w: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3B171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2044A" w:rsidRPr="003B1716" w:rsidTr="00C62F6E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D2044A" w:rsidRPr="003B1716" w:rsidTr="00C62F6E">
        <w:trPr>
          <w:trHeight w:val="1161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1. Повторение базового курса алгебры: решение линейных и квадратных уравнения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D2044A" w:rsidRPr="003B1716" w:rsidTr="00C62F6E">
        <w:trPr>
          <w:trHeight w:val="546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 Основы тригонометрии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2. Градусное и радианное измерение углов.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3. Практическая работа № 1 « Синус, косинус, тангенс числового аргумента».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4. Формулы приведения.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5. Формулы сложения и следствия из них.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6. Формулы двойного и половинного угла.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7. Практическая работа № 2 Тригонометрические преобразования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8.Выражение тригонометрических функций через тангенс и котангенс угла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9. Практическая работа № 3 Преобразование тригонометрических выражений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10. Обратные тригонометрические функции.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11. Действия с обратными тригонометрическими функциями.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12.Решение уравнений вида 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sinx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, cosx=a.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13. Практическая работа № 4 «Решение уравнений вида 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tgx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ctgx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14. Решение квадратных тригонометрических уравнений.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15. Практическая работа № 5 Решение уравнений различного вида.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16. Тригонометрические неравенства.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17. Тригонометрические уравнения.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18. Решение систем тригонометрических уравнений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19. Практическая работа № 6 «Отработка навыков решения. Контрольная работа№1»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36/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044A" w:rsidRPr="003B1716" w:rsidTr="00C62F6E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044A" w:rsidRPr="003B1716" w:rsidRDefault="00D2044A" w:rsidP="00C62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работа№1: </w:t>
            </w:r>
          </w:p>
          <w:p w:rsidR="00D2044A" w:rsidRPr="003B1716" w:rsidRDefault="00D2044A" w:rsidP="00C62F6E">
            <w:pPr>
              <w:pStyle w:val="a9"/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bCs/>
                <w:sz w:val="26"/>
                <w:szCs w:val="26"/>
              </w:rPr>
              <w:t>История развития и становления тригонометрии</w:t>
            </w:r>
          </w:p>
          <w:p w:rsidR="00D2044A" w:rsidRPr="003B1716" w:rsidRDefault="00D2044A" w:rsidP="00C62F6E">
            <w:pPr>
              <w:pStyle w:val="a9"/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bCs/>
                <w:sz w:val="26"/>
                <w:szCs w:val="26"/>
              </w:rPr>
              <w:t>Решение тригонометрических уравнений повышенной сложности.</w:t>
            </w:r>
          </w:p>
          <w:p w:rsidR="00D2044A" w:rsidRPr="003B1716" w:rsidRDefault="00D2044A" w:rsidP="00C62F6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44A" w:rsidRPr="003B1716" w:rsidRDefault="00D2044A" w:rsidP="00C62F6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044A" w:rsidRPr="003B1716" w:rsidTr="00C62F6E">
        <w:trPr>
          <w:trHeight w:val="124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4A" w:rsidRPr="003B1716" w:rsidRDefault="00D2044A" w:rsidP="00C62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4A" w:rsidRPr="003B1716" w:rsidRDefault="00D2044A" w:rsidP="00C62F6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4A" w:rsidRPr="003B1716" w:rsidRDefault="00D2044A" w:rsidP="00C62F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044A" w:rsidRPr="003B1716" w:rsidTr="00C62F6E">
        <w:trPr>
          <w:trHeight w:val="279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 Прямые и плоскости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bCs/>
                <w:sz w:val="26"/>
                <w:szCs w:val="26"/>
              </w:rPr>
              <w:t xml:space="preserve">20. Предмет стереометрии. Аксиомы стереометрии и следствия из них. </w:t>
            </w:r>
          </w:p>
          <w:p w:rsidR="00D2044A" w:rsidRPr="003B1716" w:rsidRDefault="00D2044A" w:rsidP="00C62F6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bCs/>
                <w:sz w:val="26"/>
                <w:szCs w:val="26"/>
              </w:rPr>
              <w:t>21. Прямая и плоскость в пространстве. Признак параллельности прямой  и плоскости.</w:t>
            </w:r>
          </w:p>
          <w:p w:rsidR="00D2044A" w:rsidRPr="003B1716" w:rsidRDefault="00D2044A" w:rsidP="00C62F6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bCs/>
                <w:sz w:val="26"/>
                <w:szCs w:val="26"/>
              </w:rPr>
              <w:t>22. Теоремы о параллельности прямых. Теоремы о параллельности плоскостей.</w:t>
            </w:r>
          </w:p>
          <w:p w:rsidR="00D2044A" w:rsidRPr="003B1716" w:rsidRDefault="00D2044A" w:rsidP="00C62F6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bCs/>
                <w:sz w:val="26"/>
                <w:szCs w:val="26"/>
              </w:rPr>
              <w:t>23. Взаимное расположение прямых и плоскостей в пространстве.</w:t>
            </w:r>
          </w:p>
          <w:p w:rsidR="00D2044A" w:rsidRPr="003B1716" w:rsidRDefault="00AE622D" w:rsidP="00C62F6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bCs/>
                <w:sz w:val="26"/>
                <w:szCs w:val="26"/>
              </w:rPr>
              <w:t>24. Практическая работа № 7 «</w:t>
            </w:r>
            <w:r w:rsidR="00D2044A" w:rsidRPr="003B1716">
              <w:rPr>
                <w:rFonts w:ascii="Times New Roman" w:hAnsi="Times New Roman"/>
                <w:bCs/>
                <w:sz w:val="26"/>
                <w:szCs w:val="26"/>
              </w:rPr>
              <w:t>Равенство отрезков параллельных прямых, заключенных между двумя параллельными плоскостями»</w:t>
            </w:r>
          </w:p>
          <w:p w:rsidR="00D2044A" w:rsidRPr="003B1716" w:rsidRDefault="00AE622D" w:rsidP="00C62F6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bCs/>
                <w:sz w:val="26"/>
                <w:szCs w:val="26"/>
              </w:rPr>
              <w:t>25.  Практическая работа № 8 «</w:t>
            </w:r>
            <w:r w:rsidR="00D2044A" w:rsidRPr="003B1716">
              <w:rPr>
                <w:rFonts w:ascii="Times New Roman" w:hAnsi="Times New Roman"/>
                <w:bCs/>
                <w:sz w:val="26"/>
                <w:szCs w:val="26"/>
              </w:rPr>
              <w:t>Перпендикулярность прямых в пространстве.»</w:t>
            </w:r>
          </w:p>
          <w:p w:rsidR="00D2044A" w:rsidRPr="003B1716" w:rsidRDefault="00D2044A" w:rsidP="00C62F6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bCs/>
                <w:sz w:val="26"/>
                <w:szCs w:val="26"/>
              </w:rPr>
              <w:t>26.  Перпендикуляр и наклонная. Теорема о 3-х перпендикулярах. Признак перпендикулярности плоскостей.</w:t>
            </w:r>
          </w:p>
          <w:p w:rsidR="00D2044A" w:rsidRPr="003B1716" w:rsidRDefault="00D2044A" w:rsidP="00C62F6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bCs/>
                <w:sz w:val="26"/>
                <w:szCs w:val="26"/>
              </w:rPr>
              <w:t>27.  Практическая работа № 9 «Угол между прямыми. Угол между прямой и плоскостью».</w:t>
            </w:r>
          </w:p>
          <w:p w:rsidR="00D2044A" w:rsidRPr="003B1716" w:rsidRDefault="00D2044A" w:rsidP="00C62F6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bCs/>
                <w:sz w:val="26"/>
                <w:szCs w:val="26"/>
              </w:rPr>
              <w:t>28. Практическая работа № 10«Двугранный  угол. Линейный угол двугранного угла»</w:t>
            </w:r>
          </w:p>
          <w:p w:rsidR="00D2044A" w:rsidRPr="003B1716" w:rsidRDefault="00D2044A" w:rsidP="00C62F6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bCs/>
                <w:sz w:val="26"/>
                <w:szCs w:val="26"/>
              </w:rPr>
              <w:t>29.  Практическая работа № 11.  Решение задач на тему: «Прямые и плоскости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044A" w:rsidRPr="003B1716" w:rsidTr="00C62F6E">
        <w:trPr>
          <w:trHeight w:val="724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3B1716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Самостоятельная работа №2:</w:t>
            </w:r>
          </w:p>
          <w:p w:rsidR="00D2044A" w:rsidRPr="003B1716" w:rsidRDefault="00D2044A" w:rsidP="00C62F6E">
            <w:pPr>
              <w:pStyle w:val="a9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«Прямые и плоскости в пространстве».</w:t>
            </w:r>
          </w:p>
          <w:p w:rsidR="00D2044A" w:rsidRPr="003B1716" w:rsidRDefault="00D2044A" w:rsidP="00C62F6E">
            <w:pPr>
              <w:pStyle w:val="a9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«Взаимное расположение прямых и плоскостей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044A" w:rsidRPr="003B1716" w:rsidTr="00C62F6E">
        <w:trPr>
          <w:trHeight w:val="163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 Развитие понятия о числе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30. Целые и рациональные числа. Действительные числа.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31. Комплексные числа, заданные в алгебраической форме.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32. Комплексные числа и их геометрическая форма.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33. Комплексные числа в тригонометрической форме.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34-35.Решение задач на действия с комплексными числами.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2044A" w:rsidRPr="003B1716" w:rsidTr="00C62F6E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44A" w:rsidRPr="003B1716" w:rsidRDefault="00D2044A" w:rsidP="00C62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Самостоятельная работа №3.</w:t>
            </w:r>
          </w:p>
          <w:p w:rsidR="00D2044A" w:rsidRPr="003B1716" w:rsidRDefault="00D2044A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1.«Решение заданий без точного учета погрешностей.</w:t>
            </w:r>
          </w:p>
          <w:p w:rsidR="00D2044A" w:rsidRPr="003B1716" w:rsidRDefault="00D2044A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2. «Решение заданий с точным учетом погрешностей.</w:t>
            </w:r>
          </w:p>
          <w:p w:rsidR="00D2044A" w:rsidRPr="003B1716" w:rsidRDefault="00D2044A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3. «Тригонометрическая и показательная форма комплексных чисел».</w:t>
            </w:r>
          </w:p>
          <w:p w:rsidR="00D2044A" w:rsidRPr="003B1716" w:rsidRDefault="00D2044A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4.«Действия над комплексными числами»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44A" w:rsidRPr="003B1716" w:rsidRDefault="00D2044A" w:rsidP="00C62F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62F6E" w:rsidRPr="003B1716" w:rsidTr="00C62F6E">
        <w:trPr>
          <w:trHeight w:val="2988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4.Начала математического анализа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36.Приращение функции. Понятие о производной.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37. Производная суммы, разности,  произведения, частного.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38. Практическая работа №12 «Решение примеров на правила вычисления производных».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39. Производная сложной функции.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40. Практическая работа № 13 «Производная тригонометрической функции.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Применение непрерывности.  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42.Касательная к графику функции. Уравнение касательной.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43. Производная в физике и технике.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44. Признак возрастания и убывания функции.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45. Практическая работа № 14 Критические точки.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46. Практическая работа №15 «Максимум и минимум функции»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47. Решение задач на нахождение экстремумов функции.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Наибольшее и наименьшее значение функции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48. Четность и нечетность функции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49. Полное исследование функции по заданному алгоритму.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50. Практическая работа № 16.  Исследование функции. Контрольная работа №2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32</w:t>
            </w: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/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62F6E" w:rsidRPr="003B1716" w:rsidTr="00C62F6E">
        <w:trPr>
          <w:trHeight w:val="402"/>
        </w:trPr>
        <w:tc>
          <w:tcPr>
            <w:tcW w:w="3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b/>
                <w:bCs/>
                <w:sz w:val="26"/>
                <w:szCs w:val="26"/>
              </w:rPr>
              <w:t>51. Дифференцированный зачет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62F6E" w:rsidRPr="003B1716" w:rsidTr="00C62F6E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2F6E" w:rsidRPr="003B1716" w:rsidRDefault="00C62F6E" w:rsidP="00C62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bCs/>
                <w:sz w:val="26"/>
                <w:szCs w:val="26"/>
              </w:rPr>
              <w:t xml:space="preserve">Самостоятельная работа №4. 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1.Способы задания и свойства числовой последовательности. Понятие о пределе последовательности. Бесконечно убывающая геометрическая последовательность и ее сумма.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2. «Производная и ее применение».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3. «Предел, связанный с числом </w:t>
            </w:r>
            <w:r w:rsidRPr="003B1716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e</w:t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4. «Решение прикладных задач».</w:t>
            </w:r>
          </w:p>
          <w:p w:rsidR="00C62F6E" w:rsidRPr="003B1716" w:rsidRDefault="00C62F6E" w:rsidP="00C62F6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F6E" w:rsidRPr="003B1716" w:rsidRDefault="00C62F6E" w:rsidP="00C62F6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62F6E" w:rsidRPr="003B1716" w:rsidTr="00C62F6E">
        <w:trPr>
          <w:trHeight w:val="24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6E" w:rsidRPr="003B1716" w:rsidRDefault="00C62F6E" w:rsidP="00C62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6E" w:rsidRPr="003B1716" w:rsidRDefault="00C62F6E" w:rsidP="00C62F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62F6E" w:rsidRPr="003B1716" w:rsidTr="00C62F6E">
        <w:trPr>
          <w:trHeight w:val="4697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5. Координаты и векторы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52. Прямоугольная система координат. Расстояние между двумя точками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53. Вектор. Основные понятия и определения. Сложение вычитание векторов. Умножение вектора на число.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54. Связь между координатами вектора и координатами точек. Длина вектора.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55. Практическая работа № 17 «Правила разложения вектора в трехмерном пространстве».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56. Правила  нахождения координат вектора в пространстве.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Правила действий с векторами, заданными в координатах. 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57. Практическая работа №18 «Скалярное произведение векторов».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58. Уравнение плоскости. Уравнение прямой в пространстве.  Уравнение сферы.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59. Практическая работа № 19 «Применение векторов для вычисления величины углов и расстояний.»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16/6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C62F6E" w:rsidRPr="003B1716" w:rsidTr="00C62F6E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F6E" w:rsidRPr="003B1716" w:rsidRDefault="00C62F6E" w:rsidP="00C62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№5: 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1.«Действия над векторами».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2. «Решение задач по теме «Векторы»».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F6E" w:rsidRPr="003B1716" w:rsidRDefault="00C62F6E" w:rsidP="00C62F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62F6E" w:rsidRPr="003B1716" w:rsidTr="00C62F6E">
        <w:trPr>
          <w:trHeight w:val="420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6. Корни, степени и логарифмы</w:t>
            </w: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60.Корень 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-ой степени и его свойства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61.  Иррациональные уравнения.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62.Степень с рациональным показателем.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63. Показательная функция, ее свойства и график.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64. Практическая работа № 20 «Решение показательных уравнений и неравенств».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65. Понятие логарифма числа. Основные свойства логарифмов. Десятичные и натуральные логарифмы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66. Логарифмическая функция.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67. Логарифмические уравнения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68.Степенная функция.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69. Степень с иррациональным показателем.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70.  Практическая работа № 21 «</w:t>
            </w:r>
            <w:r w:rsidRPr="003B1716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Преобразование рациональных, ир</w:t>
            </w:r>
            <w:r w:rsidRPr="003B1716">
              <w:rPr>
                <w:rStyle w:val="21"/>
                <w:rFonts w:ascii="Times New Roman" w:hAnsi="Times New Roman" w:cs="Times New Roman"/>
                <w:sz w:val="26"/>
                <w:szCs w:val="26"/>
              </w:rPr>
              <w:softHyphen/>
              <w:t>рациональных степенных, показательных и логарифмических выражений.»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bCs/>
                <w:color w:val="auto"/>
                <w:sz w:val="26"/>
                <w:szCs w:val="26"/>
                <w:lang w:eastAsia="en-US" w:bidi="ar-SA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71. Практическая работа № 22 «</w:t>
            </w:r>
            <w:r w:rsidRPr="003B1716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Нахождение значений логарифма по произвольному основанию. Переход от одного основания к другому».</w:t>
            </w:r>
          </w:p>
          <w:p w:rsidR="00C62F6E" w:rsidRPr="003B1716" w:rsidRDefault="00C62F6E" w:rsidP="00C62F6E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72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. Практическая работа № 23 Производная показательной и логарифмической функции.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73. 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24. </w:t>
            </w:r>
            <w:r w:rsidRPr="003B1716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Отработка навыков решения. Контрольная работа № 3.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28/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62F6E" w:rsidRPr="003B1716" w:rsidTr="00C62F6E">
        <w:trPr>
          <w:trHeight w:val="98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F6E" w:rsidRPr="003B1716" w:rsidRDefault="00C62F6E" w:rsidP="00C62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Самостоятельная работа №6: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1.«Значение и история понятия логарифма».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2. «Решение заданий на преобразование логарифмических выражений».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3. «Решение показательных и логарифмических уравнений и неравенств».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F6E" w:rsidRPr="003B1716" w:rsidRDefault="00C62F6E" w:rsidP="00C62F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62F6E" w:rsidRPr="003B1716" w:rsidTr="00C62F6E">
        <w:trPr>
          <w:trHeight w:val="5524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7. Многогранники и круглые тела.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74. Многогранники. Призма, ее элементы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75. Параллелепипед. Свойства граней и диагоналей параллелепипеда.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76. Пирамида, ее элементы. Усеченная пирамида.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77. Правильные многогранники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78. Прямой круговой цилиндр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79. Практическая работа № 25 «Прямой круговой конус. Усеченный конус.»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80. Сфера. Шар. Сечение сферы и шара плоскостью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81. Объем многогранника. Объем прямоугольного параллелепипеда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Объем прямоугольной призмы. 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83. Объем пирамиды. Объем усеченной пирамиды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84. Практическая работа № 26 «Площадь поверхности многогранников»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85.  Площадь поверхности тел вращения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86.  Практическая работа № 27 Контрольная работа№4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62F6E" w:rsidRPr="003B1716" w:rsidTr="00C62F6E">
        <w:trPr>
          <w:trHeight w:val="17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F6E" w:rsidRPr="003B1716" w:rsidRDefault="00C62F6E" w:rsidP="00C62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  <w:t xml:space="preserve">Самостоятельная работа №7:  </w:t>
            </w:r>
            <w:r w:rsidRPr="003B17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1.«Правильные многогранники».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2. «Жизнь и творчество Эйлера».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3. «Многогранники».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4. «Звездчатые многогранники. Кристаллы-природные многогранники».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5.«Модели многогранников».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6. «Цилиндр и конус».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7. «Площадь поверхности частей шара»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8. «Модели тел вращения»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9. «Решение задач по теме: «Объемы тел»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F6E" w:rsidRPr="003B1716" w:rsidRDefault="00C62F6E" w:rsidP="00C62F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62F6E" w:rsidRPr="003B1716" w:rsidTr="00C62F6E">
        <w:trPr>
          <w:trHeight w:val="3256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8. Интеграл и его применение.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87.  Первообразная и ее свойства. Таблица первообразных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88. Три правила нахождения первообразных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89. Практическая работа № 28 «Вычисление первообразной»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90.  Интеграл  и его применение.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91. Неопределенный интеграл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92. Определенный интеграл. Формулы Ньютона-Лейбница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93. Площадь криволинейной трапеции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94. Применение интеграла к вычислению физических величин и площадей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95. Практическая работа № 29 Контрольная работа№5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62F6E" w:rsidRPr="003B1716" w:rsidTr="00C62F6E">
        <w:trPr>
          <w:trHeight w:val="18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F6E" w:rsidRPr="003B1716" w:rsidRDefault="00C62F6E" w:rsidP="00C62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№8: 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1.«Интеграл и его применение».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2. «Приближенные методы вычисления определенного интеграла».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F6E" w:rsidRPr="003B1716" w:rsidRDefault="00C62F6E" w:rsidP="00C62F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62F6E" w:rsidRPr="003B1716" w:rsidTr="00C62F6E">
        <w:trPr>
          <w:trHeight w:val="602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9. Комбинаторика, статистика и теория вероятности.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96.Основные понятия комбинаторики. Решение задач на подсчет числа размещений, перестановок, сочетаний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97. Бином Ньютона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98. Случайное событие и его вероятность. Классическое определение вероятности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99. Частота события. Статистическое определение вероятности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100. Теоремы сложения и умножения вероятностей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101.  Элементы теории вероятностей. События, вероятность события.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102. Формула полной вероятности. Формула Байеса.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103. Простейшие понятие математической статистики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104. Математическое ожидание случайной величины. Понятие о выборочном методе.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105. Практическая работа № 30 «Решение практических задач с применением вероятностных методов»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106. Треугольник Паскаля. Прикладные задачи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107. Практическая работа № 31 «Решение прикладных задач»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24/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62F6E" w:rsidRPr="003B1716" w:rsidTr="00C62F6E">
        <w:trPr>
          <w:trHeight w:val="299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2F6E" w:rsidRPr="003B1716" w:rsidRDefault="00C62F6E" w:rsidP="00C62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>Самостоятельная работа №9:</w:t>
            </w:r>
            <w:r w:rsidRPr="003B1716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 xml:space="preserve"> 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1.«Жизнь и научная деятельность И. Ньютона».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2.«Я. Бернулли».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3. «Решение задач по теории вероятностей».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F6E" w:rsidRPr="003B1716" w:rsidRDefault="00C62F6E" w:rsidP="00C62F6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62F6E" w:rsidRPr="003B1716" w:rsidTr="00C62F6E">
        <w:trPr>
          <w:trHeight w:val="704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6E" w:rsidRPr="003B1716" w:rsidRDefault="00C62F6E" w:rsidP="00C62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</w:tc>
        <w:tc>
          <w:tcPr>
            <w:tcW w:w="20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6E" w:rsidRPr="003B1716" w:rsidRDefault="00C62F6E" w:rsidP="00C62F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62F6E" w:rsidRPr="003B1716" w:rsidTr="00C62F6E">
        <w:trPr>
          <w:trHeight w:val="4177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10. Функции и их свойства, графики.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108. Понятие функции. Основные свойства функции. Алгоритм исследования.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109. Практическая работа № 32 «Линейные функции. График линейной функции. Квадратичная функции и ее график»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110.Тригонометрические функции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111.  Практическая работа № 33 «Исследование тригонометрических функций на четность и нечетность, периодичность»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112. Степенная функция и ее свойства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113. Показательная функция и ее свойства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114. Логарифмическая функция и ее свойства.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115. Практическая работа № 34 «Исследование функций»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116. Практическая работа № 35 «Повторительно обобщающий урок»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62F6E" w:rsidRPr="003B1716" w:rsidTr="00C62F6E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F6E" w:rsidRPr="003B1716" w:rsidRDefault="00C62F6E" w:rsidP="00C62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  <w:r w:rsidRPr="003B1716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 xml:space="preserve">Самостоятельная работа №10. 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1.«Элементарные функции. Сложные функции».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 2.«Примеры функциональных зависимостей в реальных процессах и явлениях».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F6E" w:rsidRPr="003B1716" w:rsidRDefault="00C62F6E" w:rsidP="00C62F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62F6E" w:rsidRPr="003B1716" w:rsidTr="00C62F6E">
        <w:trPr>
          <w:trHeight w:val="4149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11. Повторение (уравнения, неравенства, системы).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117.  Производная. Правила вычисления. Решение уравнений и неравенств с применением производной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118. Применение производной для исследования функции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119. Первообразная. Интеграл.  Площадь криволинейной трапеции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120. Тригонометрические уравнения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121.  Практическая работа № 36 Иррациональные уравнения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122.  Показательные уравнения. Показательные неравенства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123. Логарифмические уравнения и неравенства.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124.  Практическая работа № 37 «Решение логарифмических неравенств»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125. Практическая работа № 38 «Решение систем уравнений и неравенств»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126. Практическая работа № 39 «Контрольная работа№6»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67854" w:rsidRPr="003B1716" w:rsidRDefault="00767854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AA3813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62F6E" w:rsidRPr="003B1716" w:rsidTr="00C62F6E">
        <w:trPr>
          <w:trHeight w:val="2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F6E" w:rsidRPr="003B1716" w:rsidRDefault="00C62F6E" w:rsidP="00C62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№11: </w:t>
            </w:r>
          </w:p>
          <w:p w:rsidR="00C62F6E" w:rsidRPr="003B1716" w:rsidRDefault="00C62F6E" w:rsidP="00C62F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1.«Графическое решение уравнений и неравенств».</w:t>
            </w:r>
          </w:p>
          <w:p w:rsidR="00C62F6E" w:rsidRPr="003B1716" w:rsidRDefault="00C62F6E" w:rsidP="00C62F6E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2. «Иррациональные уравнения. Уравнения, содержащие переменную под знаком модуля».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C62F6E" w:rsidRPr="003B1716" w:rsidRDefault="00C62F6E" w:rsidP="00C62F6E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F6E" w:rsidRPr="003B1716" w:rsidRDefault="00C62F6E" w:rsidP="00C62F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62F6E" w:rsidRPr="003B1716" w:rsidTr="00C62F6E">
        <w:trPr>
          <w:trHeight w:val="115"/>
        </w:trPr>
        <w:tc>
          <w:tcPr>
            <w:tcW w:w="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F6E" w:rsidRPr="003B1716" w:rsidRDefault="00C62F6E" w:rsidP="00C62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sz w:val="26"/>
                <w:szCs w:val="26"/>
              </w:rPr>
              <w:t>252</w:t>
            </w:r>
            <w:r w:rsidRPr="003B1716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3B171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3B1716">
              <w:rPr>
                <w:rFonts w:ascii="Times New Roman" w:hAnsi="Times New Roman" w:cs="Times New Roman"/>
                <w:b/>
                <w:sz w:val="26"/>
                <w:szCs w:val="26"/>
              </w:rPr>
              <w:t>126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E" w:rsidRPr="003B1716" w:rsidRDefault="00C62F6E" w:rsidP="00C62F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2044A" w:rsidRPr="003B1716" w:rsidRDefault="00D2044A" w:rsidP="00D2044A">
      <w:pPr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B1716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B1716">
        <w:rPr>
          <w:rFonts w:ascii="Times New Roman" w:hAnsi="Times New Roman" w:cs="Times New Roman"/>
          <w:bCs/>
          <w:sz w:val="26"/>
          <w:szCs w:val="26"/>
        </w:rPr>
        <w:t>:</w:t>
      </w:r>
    </w:p>
    <w:p w:rsidR="00D2044A" w:rsidRPr="003B1716" w:rsidRDefault="00D2044A" w:rsidP="00D2044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2044A" w:rsidRPr="003B1716" w:rsidRDefault="00D2044A" w:rsidP="00D2044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3B1716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D2044A" w:rsidRPr="003B1716" w:rsidRDefault="00D2044A" w:rsidP="00D2044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3B1716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D2044A" w:rsidRPr="003B1716" w:rsidRDefault="00D2044A" w:rsidP="00D2044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  <w:sectPr w:rsidR="00D2044A" w:rsidRPr="003B1716" w:rsidSect="00C62F6E">
          <w:pgSz w:w="16838" w:h="11906" w:orient="landscape"/>
          <w:pgMar w:top="851" w:right="1134" w:bottom="850" w:left="1134" w:header="708" w:footer="708" w:gutter="0"/>
          <w:cols w:space="720"/>
        </w:sectPr>
      </w:pPr>
      <w:r w:rsidRPr="003B1716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D2044A" w:rsidRPr="003B1716" w:rsidRDefault="00D2044A" w:rsidP="00D2044A">
      <w:pPr>
        <w:pStyle w:val="1"/>
        <w:pageBreakBefore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/>
          <w:caps/>
          <w:sz w:val="26"/>
          <w:szCs w:val="26"/>
        </w:rPr>
      </w:pPr>
      <w:r w:rsidRPr="003B1716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B1716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D2044A" w:rsidRPr="003B1716" w:rsidRDefault="003B1716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Для реализации</w:t>
      </w:r>
      <w:r w:rsidR="00D2044A" w:rsidRPr="003B1716">
        <w:rPr>
          <w:rFonts w:ascii="Times New Roman" w:hAnsi="Times New Roman" w:cs="Times New Roman"/>
          <w:bCs/>
          <w:sz w:val="26"/>
          <w:szCs w:val="26"/>
        </w:rPr>
        <w:t xml:space="preserve"> учебной дисциплины </w:t>
      </w:r>
      <w:r w:rsidR="00DD10B5">
        <w:rPr>
          <w:rFonts w:ascii="Times New Roman" w:hAnsi="Times New Roman" w:cs="Times New Roman"/>
          <w:bCs/>
          <w:sz w:val="26"/>
          <w:szCs w:val="26"/>
        </w:rPr>
        <w:t>имеется учебный кабинет</w:t>
      </w:r>
      <w:bookmarkStart w:id="0" w:name="_GoBack"/>
      <w:r w:rsidR="00DD10B5" w:rsidRPr="00DD10B5">
        <w:rPr>
          <w:rFonts w:ascii="Times New Roman" w:hAnsi="Times New Roman" w:cs="Times New Roman"/>
          <w:sz w:val="26"/>
          <w:szCs w:val="26"/>
        </w:rPr>
        <w:t xml:space="preserve"> математики</w:t>
      </w:r>
      <w:bookmarkEnd w:id="0"/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1716">
        <w:rPr>
          <w:rFonts w:ascii="Times New Roman" w:hAnsi="Times New Roman" w:cs="Times New Roman"/>
          <w:bCs/>
          <w:sz w:val="26"/>
          <w:szCs w:val="26"/>
        </w:rPr>
        <w:t xml:space="preserve">Оборудование учебного кабинета: 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1716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1716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1716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1716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1716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1716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обеспечением, проектор</w:t>
      </w:r>
    </w:p>
    <w:p w:rsidR="00D2044A" w:rsidRPr="003B1716" w:rsidRDefault="00D2044A" w:rsidP="00D2044A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/>
          <w:sz w:val="26"/>
          <w:szCs w:val="26"/>
        </w:rPr>
      </w:pPr>
      <w:r w:rsidRPr="003B1716">
        <w:rPr>
          <w:b/>
          <w:sz w:val="26"/>
          <w:szCs w:val="26"/>
        </w:rPr>
        <w:t>3.2. Информационное обеспечение обучения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B1716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A73D32" w:rsidRPr="003B1716" w:rsidRDefault="00A73D32" w:rsidP="00A73D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 xml:space="preserve">1.Дадаян, А. А. Математика : учебник / А.А. Дадаян. — 3-е изд., испр. и доп. — Москва : ИНФРА-М, 2019. — 544 с. — (Cреднее профессиональное образование). - ISBN 978-5-16-012592-3. - Текст : электронный. - URL: </w:t>
      </w:r>
      <w:hyperlink r:id="rId6" w:history="1">
        <w:r w:rsidRPr="003B1716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https://znanium.com/catalog/product/1006658</w:t>
        </w:r>
      </w:hyperlink>
    </w:p>
    <w:p w:rsidR="00D2044A" w:rsidRPr="003B1716" w:rsidRDefault="00A73D32" w:rsidP="00A73D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 xml:space="preserve">2.Шипова, Л. И. Математика : учеб. пособие / Л.И. Шипова, А.Е. Шипов. — Москва : ИНФРА-М, 2019. — 238 с. — (Среднее профессиональное образование). - ISBN 978-5-16-014561-7. - Текст : электронный. - URL: </w:t>
      </w:r>
      <w:hyperlink r:id="rId7" w:history="1">
        <w:r w:rsidRPr="003B1716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https://znanium.com/catalog/product/990024</w:t>
        </w:r>
      </w:hyperlink>
      <w:r w:rsidRPr="003B1716">
        <w:rPr>
          <w:rFonts w:ascii="Times New Roman" w:hAnsi="Times New Roman" w:cs="Times New Roman"/>
          <w:sz w:val="26"/>
          <w:szCs w:val="26"/>
        </w:rPr>
        <w:t xml:space="preserve"> (дата обращения: 14.03.2022). – Режим доступа: по подписке.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B1716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1. Башмаков М.И. Матема</w:t>
      </w:r>
      <w:r w:rsidR="00A73D32" w:rsidRPr="003B1716">
        <w:rPr>
          <w:rFonts w:ascii="Times New Roman" w:hAnsi="Times New Roman" w:cs="Times New Roman"/>
          <w:sz w:val="26"/>
          <w:szCs w:val="26"/>
        </w:rPr>
        <w:t>тика. –М. изд-во «Академия»,2016</w:t>
      </w:r>
      <w:r w:rsidRPr="003B1716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2. Дадаян А.А. Математика. –М. изд-во «Академия»,20</w:t>
      </w:r>
      <w:r w:rsidR="00A73D32" w:rsidRPr="003B1716">
        <w:rPr>
          <w:rFonts w:ascii="Times New Roman" w:hAnsi="Times New Roman" w:cs="Times New Roman"/>
          <w:sz w:val="26"/>
          <w:szCs w:val="26"/>
        </w:rPr>
        <w:t>15</w:t>
      </w:r>
      <w:r w:rsidRPr="003B1716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3. Алгебра и начала анализа: учеб. для 10-11кл.-М. изд-во Просвещение,2007г.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sz w:val="26"/>
          <w:szCs w:val="26"/>
        </w:rPr>
        <w:t>4. Богомолов Н.В. Практические занятия по математике. –М. изд-во «Высшая школа», 2009г.</w:t>
      </w: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3B1716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интернет</w:t>
      </w:r>
      <w:r w:rsidRPr="003B1716">
        <w:rPr>
          <w:rFonts w:ascii="Times New Roman" w:eastAsia="Franklin Gothic Demi" w:hAnsi="Times New Roman" w:cs="Times New Roman"/>
          <w:b/>
          <w:color w:val="000000"/>
          <w:sz w:val="26"/>
          <w:szCs w:val="26"/>
          <w:lang w:val="tt-RU"/>
        </w:rPr>
        <w:t>-</w:t>
      </w:r>
      <w:r w:rsidRPr="003B1716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ресурсы:</w:t>
      </w:r>
    </w:p>
    <w:p w:rsidR="00D2044A" w:rsidRPr="003B1716" w:rsidRDefault="00DD10B5" w:rsidP="00D2044A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hyperlink r:id="rId8" w:history="1">
        <w:r w:rsidR="00D2044A" w:rsidRPr="003B1716">
          <w:rPr>
            <w:rStyle w:val="a3"/>
            <w:rFonts w:ascii="Times New Roman" w:hAnsi="Times New Roman" w:cs="Times New Roman"/>
            <w:bCs/>
            <w:color w:val="000000" w:themeColor="text1"/>
            <w:sz w:val="26"/>
            <w:szCs w:val="26"/>
          </w:rPr>
          <w:t>http://znanium.com/</w:t>
        </w:r>
      </w:hyperlink>
      <w:r w:rsidR="00D2044A" w:rsidRPr="003B171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</w:p>
    <w:p w:rsidR="00D2044A" w:rsidRPr="003B1716" w:rsidRDefault="00D2044A" w:rsidP="00D2044A">
      <w:pPr>
        <w:pStyle w:val="c2"/>
        <w:shd w:val="clear" w:color="auto" w:fill="FFFFFF"/>
        <w:spacing w:before="0" w:after="0" w:line="276" w:lineRule="auto"/>
        <w:rPr>
          <w:rStyle w:val="c4"/>
          <w:color w:val="000000" w:themeColor="text1"/>
          <w:sz w:val="26"/>
          <w:szCs w:val="26"/>
        </w:rPr>
      </w:pPr>
      <w:r w:rsidRPr="003B1716">
        <w:rPr>
          <w:rStyle w:val="c4"/>
          <w:color w:val="000000" w:themeColor="text1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B1716">
        <w:rPr>
          <w:rFonts w:ascii="Times New Roman" w:hAnsi="Times New Roman" w:cs="Times New Roman"/>
          <w:color w:val="000000" w:themeColor="text1"/>
          <w:sz w:val="26"/>
          <w:szCs w:val="26"/>
        </w:rPr>
        <w:t>http://eor.edu.ru, Федеральный центр информационно-образовательных</w:t>
      </w: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B1716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B1716">
        <w:rPr>
          <w:rFonts w:ascii="Times New Roman" w:hAnsi="Times New Roman" w:cs="Times New Roman"/>
          <w:color w:val="000000" w:themeColor="text1"/>
          <w:sz w:val="26"/>
          <w:szCs w:val="26"/>
        </w:rPr>
        <w:t>http://school-collection.edu.ru, Единая коллекция цифровых образовательных</w:t>
      </w: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B1716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B1716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D2044A" w:rsidRPr="003B1716" w:rsidRDefault="00D2044A" w:rsidP="00D2044A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B1716">
        <w:rPr>
          <w:rFonts w:ascii="Times New Roman" w:hAnsi="Times New Roman" w:cs="Times New Roman"/>
          <w:i/>
          <w:sz w:val="26"/>
          <w:szCs w:val="26"/>
        </w:rPr>
        <w:t xml:space="preserve">1. Skype (режим доступа: https://www.skype.com/) </w:t>
      </w:r>
    </w:p>
    <w:p w:rsidR="00D2044A" w:rsidRPr="003B1716" w:rsidRDefault="00D2044A" w:rsidP="00D2044A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B1716">
        <w:rPr>
          <w:rFonts w:ascii="Times New Roman" w:hAnsi="Times New Roman" w:cs="Times New Roman"/>
          <w:i/>
          <w:sz w:val="26"/>
          <w:szCs w:val="26"/>
        </w:rPr>
        <w:t xml:space="preserve">2. Zoom (режим доступа: </w:t>
      </w:r>
      <w:hyperlink r:id="rId9" w:history="1">
        <w:r w:rsidRPr="003B1716">
          <w:rPr>
            <w:rStyle w:val="a3"/>
            <w:rFonts w:ascii="Times New Roman" w:hAnsi="Times New Roman" w:cs="Times New Roman"/>
            <w:i/>
            <w:sz w:val="26"/>
            <w:szCs w:val="26"/>
          </w:rPr>
          <w:t>https://zoom.us/</w:t>
        </w:r>
      </w:hyperlink>
      <w:r w:rsidRPr="003B1716">
        <w:rPr>
          <w:rFonts w:ascii="Times New Roman" w:hAnsi="Times New Roman" w:cs="Times New Roman"/>
          <w:i/>
          <w:sz w:val="26"/>
          <w:szCs w:val="26"/>
        </w:rPr>
        <w:t>)</w:t>
      </w: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i/>
          <w:sz w:val="26"/>
          <w:szCs w:val="26"/>
        </w:rPr>
        <w:t>3. https://disk.yandex.ru/</w:t>
      </w: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pStyle w:val="1"/>
        <w:tabs>
          <w:tab w:val="left" w:pos="0"/>
        </w:tabs>
        <w:ind w:left="0"/>
        <w:jc w:val="both"/>
        <w:rPr>
          <w:b/>
          <w:caps/>
          <w:sz w:val="26"/>
          <w:szCs w:val="26"/>
        </w:rPr>
      </w:pPr>
      <w:r w:rsidRPr="003B1716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B1716">
        <w:rPr>
          <w:rFonts w:ascii="Times New Roman" w:hAnsi="Times New Roman" w:cs="Times New Roman"/>
          <w:b/>
          <w:sz w:val="26"/>
          <w:szCs w:val="26"/>
        </w:rPr>
        <w:t>Контроль</w:t>
      </w:r>
      <w:r w:rsidRPr="003B1716">
        <w:rPr>
          <w:rFonts w:ascii="Times New Roman" w:hAnsi="Times New Roman" w:cs="Times New Roman"/>
          <w:sz w:val="26"/>
          <w:szCs w:val="26"/>
        </w:rPr>
        <w:t xml:space="preserve"> </w:t>
      </w:r>
      <w:r w:rsidRPr="003B1716">
        <w:rPr>
          <w:rFonts w:ascii="Times New Roman" w:hAnsi="Times New Roman" w:cs="Times New Roman"/>
          <w:b/>
          <w:sz w:val="26"/>
          <w:szCs w:val="26"/>
        </w:rPr>
        <w:t>и оценка</w:t>
      </w:r>
      <w:r w:rsidRPr="003B1716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pPr w:leftFromText="180" w:rightFromText="180" w:vertAnchor="text" w:horzAnchor="margin" w:tblpY="31"/>
        <w:tblW w:w="9464" w:type="dxa"/>
        <w:tblLayout w:type="fixed"/>
        <w:tblLook w:val="04A0" w:firstRow="1" w:lastRow="0" w:firstColumn="1" w:lastColumn="0" w:noHBand="0" w:noVBand="1"/>
      </w:tblPr>
      <w:tblGrid>
        <w:gridCol w:w="6516"/>
        <w:gridCol w:w="2948"/>
      </w:tblGrid>
      <w:tr w:rsidR="00D2044A" w:rsidRPr="003B1716" w:rsidTr="00C62F6E">
        <w:trPr>
          <w:trHeight w:val="1266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044A" w:rsidRPr="003B1716" w:rsidRDefault="00D2044A" w:rsidP="00C62F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D2044A" w:rsidRPr="003B1716" w:rsidRDefault="00D2044A" w:rsidP="00C62F6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44A" w:rsidRPr="003B1716" w:rsidRDefault="00D2044A" w:rsidP="00C62F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2044A" w:rsidRPr="003B1716" w:rsidTr="00C62F6E">
        <w:trPr>
          <w:trHeight w:val="555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;Личностные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D2044A" w:rsidRPr="003B1716" w:rsidRDefault="00D2044A" w:rsidP="00C62F6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D2044A" w:rsidRPr="003B1716" w:rsidRDefault="00D2044A" w:rsidP="00C62F6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44A" w:rsidRPr="003B1716" w:rsidRDefault="00D2044A" w:rsidP="00C62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17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D2044A" w:rsidRPr="003B1716" w:rsidRDefault="00D2044A" w:rsidP="00C62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17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D2044A" w:rsidRPr="003B1716" w:rsidRDefault="00D2044A" w:rsidP="00C62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17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17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D2044A" w:rsidRPr="003B1716" w:rsidRDefault="00D2044A" w:rsidP="00C62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17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самостоятельной </w:t>
            </w:r>
            <w:r w:rsidRPr="003B17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работы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044A" w:rsidRPr="003B1716" w:rsidTr="00C62F6E">
        <w:trPr>
          <w:trHeight w:val="745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Метапредметные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познавательной, учебноисследовательской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D2044A" w:rsidRPr="003B1716" w:rsidRDefault="00D2044A" w:rsidP="00C62F6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№6, 16, 24, 27, 29, 39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Диф.зачет, экзамен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Диф.зачет, экзамен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№ 30, 31, 33, 34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№1, 3, 7, 11, 17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№6, 16, 24, 27, 29, 39,  Диф.зачет, Экзамен</w:t>
            </w:r>
          </w:p>
        </w:tc>
      </w:tr>
      <w:tr w:rsidR="00D2044A" w:rsidRPr="003B1716" w:rsidTr="00C62F6E">
        <w:trPr>
          <w:trHeight w:val="839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044A" w:rsidRPr="003B1716" w:rsidRDefault="00D2044A" w:rsidP="00C62F6E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Предметные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</w:t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неравенств;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D2044A" w:rsidRPr="003B1716" w:rsidRDefault="00D2044A" w:rsidP="00C62F6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№7,8,9,10,11,17,18,19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№4,5,6,20,21,22,23,24, 36,37, 38,39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Диф.зачет, Экзамен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№ 32,33,34,35,36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№25,26,27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№30,31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044A" w:rsidRPr="003B1716" w:rsidTr="00C62F6E">
        <w:trPr>
          <w:trHeight w:val="612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044A" w:rsidRPr="003B1716" w:rsidRDefault="00D2044A" w:rsidP="00C62F6E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2E7F01" w:rsidRPr="003B1716" w:rsidRDefault="002E7F01" w:rsidP="002E7F01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E7F01" w:rsidRPr="003B1716" w:rsidRDefault="002E7F01" w:rsidP="002E7F01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E7F01" w:rsidRPr="003B1716" w:rsidRDefault="002E7F01" w:rsidP="002E7F0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D2044A" w:rsidRPr="003B1716" w:rsidRDefault="00D2044A" w:rsidP="002E7F0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7F01" w:rsidRPr="003B1716" w:rsidRDefault="002E7F01" w:rsidP="002E7F0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4. </w:t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2E7F01" w:rsidRPr="003B1716" w:rsidRDefault="002E7F01" w:rsidP="00C62F6E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44A" w:rsidRPr="003B1716" w:rsidRDefault="00D2044A" w:rsidP="00C62F6E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7F01" w:rsidRPr="003B1716" w:rsidRDefault="002E7F01" w:rsidP="002E7F0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D2044A" w:rsidRPr="003B1716" w:rsidRDefault="00D2044A" w:rsidP="00C62F6E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7F01" w:rsidRPr="003B1716" w:rsidRDefault="002E7F01" w:rsidP="002E7F0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7F01" w:rsidRPr="003B1716" w:rsidRDefault="002E7F01" w:rsidP="002E7F0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7F01" w:rsidRPr="003B1716" w:rsidRDefault="002E7F01" w:rsidP="002E7F0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7F01" w:rsidRPr="003B1716" w:rsidRDefault="002E7F01" w:rsidP="002E7F0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7F01" w:rsidRPr="003B1716" w:rsidRDefault="002E7F01" w:rsidP="002E7F0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D2044A" w:rsidRPr="003B1716" w:rsidRDefault="00D2044A" w:rsidP="00C62F6E">
            <w:pPr>
              <w:snapToGrid w:val="0"/>
              <w:spacing w:after="0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Практическая работа №1-39. </w:t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 Диф.зачет, 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Экзамен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Диф.зачет, </w:t>
            </w: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</w:t>
            </w:r>
          </w:p>
          <w:p w:rsidR="00D2044A" w:rsidRPr="003B1716" w:rsidRDefault="00D2044A" w:rsidP="00C62F6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выступление на занятиях с докладами; содержание </w:t>
            </w:r>
            <w:r w:rsidRPr="003B17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оформление мультимедийной презентации; оформление рефератов.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№1-39</w:t>
            </w:r>
          </w:p>
          <w:p w:rsidR="00D2044A" w:rsidRPr="003B1716" w:rsidRDefault="00D2044A" w:rsidP="00C62F6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Оценка за разработку мультимедийной презентации в составе творческой группы</w:t>
            </w:r>
          </w:p>
          <w:p w:rsidR="00D2044A" w:rsidRPr="003B1716" w:rsidRDefault="00D2044A" w:rsidP="00C62F6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Оценка за участие в рабочих группах по выполнению практических заданий;</w:t>
            </w:r>
          </w:p>
          <w:p w:rsidR="00D2044A" w:rsidRPr="003B1716" w:rsidRDefault="00D2044A" w:rsidP="00C62F6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B1716">
              <w:rPr>
                <w:rFonts w:ascii="Times New Roman" w:hAnsi="Times New Roman" w:cs="Times New Roman"/>
                <w:sz w:val="26"/>
                <w:szCs w:val="26"/>
              </w:rPr>
              <w:t>выступление на семинарах с сообщениями, рефератами.</w:t>
            </w:r>
          </w:p>
        </w:tc>
      </w:tr>
      <w:tr w:rsidR="00D2044A" w:rsidRPr="003B1716" w:rsidTr="00C62F6E">
        <w:trPr>
          <w:trHeight w:val="612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1716" w:rsidRPr="003B1716" w:rsidRDefault="003B1716" w:rsidP="003B1716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lastRenderedPageBreak/>
              <w:t xml:space="preserve">Промежуточная аттествация в форме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3B171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</w:t>
            </w:r>
          </w:p>
          <w:p w:rsidR="00D2044A" w:rsidRPr="003B1716" w:rsidRDefault="00D2044A" w:rsidP="00C62F6E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  <w:p w:rsidR="00D2044A" w:rsidRPr="003B1716" w:rsidRDefault="00D2044A" w:rsidP="00C62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Экзамен.</w:t>
            </w:r>
          </w:p>
        </w:tc>
      </w:tr>
    </w:tbl>
    <w:p w:rsidR="00D2044A" w:rsidRPr="003B1716" w:rsidRDefault="00D2044A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2044A" w:rsidRPr="003B1716" w:rsidRDefault="00D2044A" w:rsidP="00D2044A">
      <w:pPr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rPr>
          <w:rFonts w:ascii="Times New Roman" w:hAnsi="Times New Roman" w:cs="Times New Roman"/>
          <w:sz w:val="26"/>
          <w:szCs w:val="26"/>
        </w:rPr>
      </w:pPr>
    </w:p>
    <w:p w:rsidR="00D2044A" w:rsidRPr="003B1716" w:rsidRDefault="00D2044A" w:rsidP="00D204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044A" w:rsidRPr="003B1716" w:rsidRDefault="00D2044A" w:rsidP="00D2044A">
      <w:pPr>
        <w:rPr>
          <w:rFonts w:ascii="Times New Roman" w:hAnsi="Times New Roman" w:cs="Times New Roman"/>
          <w:sz w:val="26"/>
          <w:szCs w:val="26"/>
        </w:rPr>
      </w:pPr>
    </w:p>
    <w:p w:rsidR="00026490" w:rsidRPr="003B1716" w:rsidRDefault="00026490">
      <w:pPr>
        <w:rPr>
          <w:rFonts w:ascii="Times New Roman" w:hAnsi="Times New Roman" w:cs="Times New Roman"/>
          <w:sz w:val="26"/>
          <w:szCs w:val="26"/>
        </w:rPr>
      </w:pPr>
    </w:p>
    <w:sectPr w:rsidR="00026490" w:rsidRPr="003B1716" w:rsidSect="00C62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5551E4B"/>
    <w:multiLevelType w:val="hybridMultilevel"/>
    <w:tmpl w:val="72CEA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C17EF"/>
    <w:multiLevelType w:val="hybridMultilevel"/>
    <w:tmpl w:val="FC26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451E0D"/>
    <w:multiLevelType w:val="hybridMultilevel"/>
    <w:tmpl w:val="206AE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3781848"/>
    <w:multiLevelType w:val="hybridMultilevel"/>
    <w:tmpl w:val="907C5672"/>
    <w:lvl w:ilvl="0" w:tplc="A436219C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A048FC"/>
    <w:multiLevelType w:val="hybridMultilevel"/>
    <w:tmpl w:val="24BEF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A95F2E"/>
    <w:multiLevelType w:val="multilevel"/>
    <w:tmpl w:val="88FE2364"/>
    <w:lvl w:ilvl="0">
      <w:start w:val="4"/>
      <w:numFmt w:val="decimal"/>
      <w:lvlText w:val="%1-"/>
      <w:lvlJc w:val="left"/>
      <w:pPr>
        <w:ind w:left="375" w:hanging="375"/>
      </w:pPr>
      <w:rPr>
        <w:rFonts w:hint="default"/>
        <w:b w:val="0"/>
      </w:rPr>
    </w:lvl>
    <w:lvl w:ilvl="1">
      <w:start w:val="5"/>
      <w:numFmt w:val="decimal"/>
      <w:lvlText w:val="%1-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5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DB62F88"/>
    <w:multiLevelType w:val="hybridMultilevel"/>
    <w:tmpl w:val="28A6BA42"/>
    <w:lvl w:ilvl="0" w:tplc="1D86F742">
      <w:start w:val="1"/>
      <w:numFmt w:val="decimal"/>
      <w:lvlText w:val="%1."/>
      <w:lvlJc w:val="left"/>
      <w:pPr>
        <w:ind w:left="720" w:hanging="360"/>
      </w:pPr>
      <w:rPr>
        <w:rFonts w:eastAsia="Bookman Old Style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2F16A0"/>
    <w:multiLevelType w:val="hybridMultilevel"/>
    <w:tmpl w:val="7EC48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11"/>
  </w:num>
  <w:num w:numId="8">
    <w:abstractNumId w:val="1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7"/>
  </w:num>
  <w:num w:numId="16">
    <w:abstractNumId w:val="14"/>
  </w:num>
  <w:num w:numId="17">
    <w:abstractNumId w:val="13"/>
  </w:num>
  <w:num w:numId="18">
    <w:abstractNumId w:val="7"/>
  </w:num>
  <w:num w:numId="19">
    <w:abstractNumId w:val="16"/>
  </w:num>
  <w:num w:numId="20">
    <w:abstractNumId w:val="6"/>
  </w:num>
  <w:num w:numId="21">
    <w:abstractNumId w:val="1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063"/>
    <w:rsid w:val="00026490"/>
    <w:rsid w:val="00077247"/>
    <w:rsid w:val="000A754B"/>
    <w:rsid w:val="002074B6"/>
    <w:rsid w:val="002C5375"/>
    <w:rsid w:val="002E7F01"/>
    <w:rsid w:val="00361A26"/>
    <w:rsid w:val="00363BC1"/>
    <w:rsid w:val="003B1716"/>
    <w:rsid w:val="003B7AB8"/>
    <w:rsid w:val="00484E42"/>
    <w:rsid w:val="00543984"/>
    <w:rsid w:val="005A304D"/>
    <w:rsid w:val="005A7EAF"/>
    <w:rsid w:val="00767854"/>
    <w:rsid w:val="007F7063"/>
    <w:rsid w:val="00824DA7"/>
    <w:rsid w:val="0097254A"/>
    <w:rsid w:val="00A64E2C"/>
    <w:rsid w:val="00A73D32"/>
    <w:rsid w:val="00AA3813"/>
    <w:rsid w:val="00AC22E2"/>
    <w:rsid w:val="00AE622D"/>
    <w:rsid w:val="00B0694A"/>
    <w:rsid w:val="00BC33E8"/>
    <w:rsid w:val="00C62F6E"/>
    <w:rsid w:val="00D2044A"/>
    <w:rsid w:val="00DD10B5"/>
    <w:rsid w:val="00DD3805"/>
    <w:rsid w:val="00E41B75"/>
    <w:rsid w:val="00E73703"/>
    <w:rsid w:val="00E92559"/>
    <w:rsid w:val="00FF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86929-0E6D-4A92-8772-8B990FAC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44A"/>
  </w:style>
  <w:style w:type="paragraph" w:styleId="1">
    <w:name w:val="heading 1"/>
    <w:basedOn w:val="a"/>
    <w:next w:val="a"/>
    <w:link w:val="10"/>
    <w:qFormat/>
    <w:rsid w:val="00D2044A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04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unhideWhenUsed/>
    <w:rsid w:val="00D2044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2044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D20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044A"/>
  </w:style>
  <w:style w:type="paragraph" w:styleId="a7">
    <w:name w:val="Body Text"/>
    <w:basedOn w:val="a"/>
    <w:link w:val="a8"/>
    <w:uiPriority w:val="99"/>
    <w:semiHidden/>
    <w:unhideWhenUsed/>
    <w:rsid w:val="00D2044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D204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D2044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204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qFormat/>
    <w:rsid w:val="00D2044A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aa">
    <w:name w:val="обычный"/>
    <w:basedOn w:val="a"/>
    <w:uiPriority w:val="99"/>
    <w:semiHidden/>
    <w:rsid w:val="00D2044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21">
    <w:name w:val="Основной текст (2)"/>
    <w:rsid w:val="00D2044A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2">
    <w:name w:val="Основной текст (2) + Курсив"/>
    <w:rsid w:val="00D2044A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D2044A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D2044A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styleId="ab">
    <w:name w:val="Table Grid"/>
    <w:basedOn w:val="a1"/>
    <w:uiPriority w:val="59"/>
    <w:rsid w:val="00D20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D2044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2044A"/>
  </w:style>
  <w:style w:type="paragraph" w:styleId="ac">
    <w:name w:val="No Spacing"/>
    <w:basedOn w:val="a"/>
    <w:link w:val="ad"/>
    <w:uiPriority w:val="1"/>
    <w:qFormat/>
    <w:rsid w:val="00D2044A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d">
    <w:name w:val="Без интервала Знак"/>
    <w:link w:val="ac"/>
    <w:uiPriority w:val="1"/>
    <w:rsid w:val="00D2044A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e">
    <w:name w:val="header"/>
    <w:basedOn w:val="a"/>
    <w:link w:val="af"/>
    <w:uiPriority w:val="99"/>
    <w:unhideWhenUsed/>
    <w:rsid w:val="00D20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2044A"/>
  </w:style>
  <w:style w:type="paragraph" w:styleId="af0">
    <w:name w:val="Balloon Text"/>
    <w:basedOn w:val="a"/>
    <w:link w:val="af1"/>
    <w:uiPriority w:val="99"/>
    <w:semiHidden/>
    <w:unhideWhenUsed/>
    <w:rsid w:val="00AA3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A3813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A73D3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73D32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A73D32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990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0665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22</Pages>
  <Words>4469</Words>
  <Characters>25474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Анастасия-1</dc:creator>
  <cp:keywords/>
  <dc:description/>
  <cp:lastModifiedBy>Admin</cp:lastModifiedBy>
  <cp:revision>21</cp:revision>
  <cp:lastPrinted>2021-11-15T04:21:00Z</cp:lastPrinted>
  <dcterms:created xsi:type="dcterms:W3CDTF">2020-10-13T05:21:00Z</dcterms:created>
  <dcterms:modified xsi:type="dcterms:W3CDTF">2022-03-25T10:49:00Z</dcterms:modified>
</cp:coreProperties>
</file>